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70" w:rsidRPr="006B4215" w:rsidRDefault="0005698E" w:rsidP="006B4215">
      <w:pPr>
        <w:jc w:val="center"/>
        <w:rPr>
          <w:rFonts w:cstheme="minorHAnsi"/>
          <w:b/>
          <w:sz w:val="28"/>
          <w:szCs w:val="28"/>
          <w:u w:val="double"/>
        </w:rPr>
      </w:pPr>
      <w:r w:rsidRPr="006B4215">
        <w:rPr>
          <w:rFonts w:cstheme="minorHAnsi"/>
          <w:b/>
          <w:sz w:val="28"/>
          <w:szCs w:val="28"/>
          <w:u w:val="double"/>
        </w:rPr>
        <w:t>Pride &amp; Selfishness</w:t>
      </w:r>
    </w:p>
    <w:p w:rsidR="0005698E" w:rsidRPr="006B4215" w:rsidRDefault="0005698E">
      <w:pPr>
        <w:rPr>
          <w:rFonts w:cstheme="minorHAnsi"/>
          <w:color w:val="FF0000"/>
          <w:sz w:val="28"/>
          <w:szCs w:val="28"/>
        </w:rPr>
      </w:pPr>
      <w:r w:rsidRPr="006B4215">
        <w:rPr>
          <w:rFonts w:cstheme="minorHAnsi"/>
          <w:color w:val="FF0000"/>
          <w:sz w:val="28"/>
          <w:szCs w:val="28"/>
        </w:rPr>
        <w:t>Luke 18:11</w:t>
      </w:r>
    </w:p>
    <w:p w:rsidR="0005698E" w:rsidRPr="006B4215" w:rsidRDefault="0005698E">
      <w:pPr>
        <w:rPr>
          <w:rFonts w:cstheme="minorHAnsi"/>
          <w:sz w:val="28"/>
          <w:szCs w:val="28"/>
        </w:rPr>
      </w:pPr>
      <w:r w:rsidRPr="006B4215">
        <w:rPr>
          <w:rFonts w:cstheme="minorHAnsi"/>
          <w:sz w:val="28"/>
          <w:szCs w:val="28"/>
        </w:rPr>
        <w:t>We see a Pharisee who puts himself above others for sure!</w:t>
      </w:r>
    </w:p>
    <w:p w:rsidR="0005698E" w:rsidRPr="006B4215" w:rsidRDefault="0005698E">
      <w:pPr>
        <w:rPr>
          <w:rFonts w:cstheme="minorHAnsi"/>
          <w:sz w:val="28"/>
          <w:szCs w:val="28"/>
        </w:rPr>
      </w:pPr>
    </w:p>
    <w:p w:rsidR="0005698E" w:rsidRPr="006B4215" w:rsidRDefault="0005698E">
      <w:pPr>
        <w:rPr>
          <w:rFonts w:cstheme="minorHAnsi"/>
          <w:sz w:val="28"/>
          <w:szCs w:val="28"/>
        </w:rPr>
      </w:pPr>
      <w:r w:rsidRPr="006B4215">
        <w:rPr>
          <w:rFonts w:cstheme="minorHAnsi"/>
          <w:sz w:val="28"/>
          <w:szCs w:val="28"/>
        </w:rPr>
        <w:t xml:space="preserve">One of the problems with pride is we can see it in others, but not ourselves. </w:t>
      </w:r>
    </w:p>
    <w:p w:rsidR="0005698E" w:rsidRPr="006B4215" w:rsidRDefault="0005698E">
      <w:pPr>
        <w:rPr>
          <w:rFonts w:cstheme="minorHAnsi"/>
          <w:sz w:val="28"/>
          <w:szCs w:val="28"/>
        </w:rPr>
      </w:pPr>
      <w:r w:rsidRPr="006B4215">
        <w:rPr>
          <w:rFonts w:cstheme="minorHAnsi"/>
          <w:color w:val="FF0000"/>
          <w:sz w:val="28"/>
          <w:szCs w:val="28"/>
        </w:rPr>
        <w:t xml:space="preserve">Romans 2:21 </w:t>
      </w:r>
      <w:r w:rsidRPr="006B4215">
        <w:rPr>
          <w:rFonts w:cstheme="minorHAnsi"/>
          <w:sz w:val="28"/>
          <w:szCs w:val="28"/>
        </w:rPr>
        <w:t>says “You who teach others, do you not teach yourself?”</w:t>
      </w:r>
    </w:p>
    <w:p w:rsidR="0005698E" w:rsidRPr="006B4215" w:rsidRDefault="0005698E">
      <w:pPr>
        <w:rPr>
          <w:rFonts w:cstheme="minorHAnsi"/>
          <w:sz w:val="28"/>
          <w:szCs w:val="28"/>
        </w:rPr>
      </w:pPr>
    </w:p>
    <w:p w:rsidR="0005698E" w:rsidRPr="006B4215" w:rsidRDefault="0005698E">
      <w:pPr>
        <w:rPr>
          <w:rFonts w:cstheme="minorHAnsi"/>
          <w:b/>
          <w:sz w:val="28"/>
          <w:szCs w:val="28"/>
          <w:u w:val="double"/>
        </w:rPr>
      </w:pPr>
      <w:r w:rsidRPr="006B4215">
        <w:rPr>
          <w:rFonts w:cstheme="minorHAnsi"/>
          <w:b/>
          <w:sz w:val="28"/>
          <w:szCs w:val="28"/>
          <w:u w:val="double"/>
        </w:rPr>
        <w:t>Different Expressions of Pride:</w:t>
      </w:r>
    </w:p>
    <w:p w:rsidR="0005698E" w:rsidRPr="006B4215" w:rsidRDefault="0005698E" w:rsidP="0005698E">
      <w:pPr>
        <w:pStyle w:val="ListParagraph"/>
        <w:numPr>
          <w:ilvl w:val="0"/>
          <w:numId w:val="1"/>
        </w:numPr>
        <w:rPr>
          <w:rFonts w:cstheme="minorHAnsi"/>
          <w:sz w:val="28"/>
          <w:szCs w:val="28"/>
        </w:rPr>
      </w:pPr>
      <w:r w:rsidRPr="006B4215">
        <w:rPr>
          <w:rFonts w:cstheme="minorHAnsi"/>
          <w:sz w:val="28"/>
          <w:szCs w:val="28"/>
        </w:rPr>
        <w:t>Pride or Moral Self-Righteousness</w:t>
      </w:r>
    </w:p>
    <w:p w:rsidR="0005698E" w:rsidRPr="006B4215" w:rsidRDefault="0005698E" w:rsidP="0005698E">
      <w:pPr>
        <w:pStyle w:val="ListParagraph"/>
        <w:numPr>
          <w:ilvl w:val="1"/>
          <w:numId w:val="1"/>
        </w:numPr>
        <w:rPr>
          <w:rFonts w:cstheme="minorHAnsi"/>
          <w:sz w:val="28"/>
          <w:szCs w:val="28"/>
        </w:rPr>
      </w:pPr>
      <w:r w:rsidRPr="006B4215">
        <w:rPr>
          <w:rFonts w:cstheme="minorHAnsi"/>
          <w:sz w:val="28"/>
          <w:szCs w:val="28"/>
        </w:rPr>
        <w:t>Feeling morally superior with respect to other people</w:t>
      </w:r>
    </w:p>
    <w:p w:rsidR="00024E44" w:rsidRPr="006B4215" w:rsidRDefault="00024E44" w:rsidP="0005698E">
      <w:pPr>
        <w:pStyle w:val="ListParagraph"/>
        <w:numPr>
          <w:ilvl w:val="1"/>
          <w:numId w:val="1"/>
        </w:numPr>
        <w:rPr>
          <w:rFonts w:cstheme="minorHAnsi"/>
          <w:sz w:val="28"/>
          <w:szCs w:val="28"/>
        </w:rPr>
      </w:pPr>
      <w:r w:rsidRPr="006B4215">
        <w:rPr>
          <w:rFonts w:cstheme="minorHAnsi"/>
          <w:sz w:val="28"/>
          <w:szCs w:val="28"/>
        </w:rPr>
        <w:t>When someone feels they have the higher moral ground than others</w:t>
      </w:r>
    </w:p>
    <w:p w:rsidR="00024E44" w:rsidRPr="006B4215" w:rsidRDefault="00024E44" w:rsidP="0005698E">
      <w:pPr>
        <w:pStyle w:val="ListParagraph"/>
        <w:numPr>
          <w:ilvl w:val="1"/>
          <w:numId w:val="1"/>
        </w:numPr>
        <w:rPr>
          <w:rFonts w:cstheme="minorHAnsi"/>
          <w:sz w:val="28"/>
          <w:szCs w:val="28"/>
        </w:rPr>
      </w:pPr>
      <w:r w:rsidRPr="006B4215">
        <w:rPr>
          <w:rFonts w:cstheme="minorHAnsi"/>
          <w:sz w:val="28"/>
          <w:szCs w:val="28"/>
        </w:rPr>
        <w:t>Example: Politics – one side believes there belief/policy is better than the other sides</w:t>
      </w:r>
    </w:p>
    <w:p w:rsidR="00024E44" w:rsidRPr="006B4215" w:rsidRDefault="00024E44" w:rsidP="0005698E">
      <w:pPr>
        <w:pStyle w:val="ListParagraph"/>
        <w:numPr>
          <w:ilvl w:val="1"/>
          <w:numId w:val="1"/>
        </w:numPr>
        <w:rPr>
          <w:rFonts w:cstheme="minorHAnsi"/>
          <w:sz w:val="28"/>
          <w:szCs w:val="28"/>
        </w:rPr>
      </w:pPr>
      <w:r w:rsidRPr="006B4215">
        <w:rPr>
          <w:rFonts w:cstheme="minorHAnsi"/>
          <w:sz w:val="28"/>
          <w:szCs w:val="28"/>
        </w:rPr>
        <w:t>More common than you would think</w:t>
      </w:r>
    </w:p>
    <w:p w:rsidR="00024E44" w:rsidRPr="006B4215" w:rsidRDefault="00024E44" w:rsidP="0005698E">
      <w:pPr>
        <w:pStyle w:val="ListParagraph"/>
        <w:numPr>
          <w:ilvl w:val="1"/>
          <w:numId w:val="1"/>
        </w:numPr>
        <w:rPr>
          <w:rFonts w:cstheme="minorHAnsi"/>
          <w:sz w:val="28"/>
          <w:szCs w:val="28"/>
        </w:rPr>
      </w:pPr>
      <w:r w:rsidRPr="006B4215">
        <w:rPr>
          <w:rFonts w:cstheme="minorHAnsi"/>
          <w:sz w:val="28"/>
          <w:szCs w:val="28"/>
        </w:rPr>
        <w:t>To guard ourselves from it:</w:t>
      </w:r>
    </w:p>
    <w:p w:rsidR="00024E44" w:rsidRPr="006B4215" w:rsidRDefault="00024E44" w:rsidP="00024E44">
      <w:pPr>
        <w:pStyle w:val="ListParagraph"/>
        <w:numPr>
          <w:ilvl w:val="2"/>
          <w:numId w:val="1"/>
        </w:numPr>
        <w:rPr>
          <w:rFonts w:cstheme="minorHAnsi"/>
          <w:sz w:val="28"/>
          <w:szCs w:val="28"/>
        </w:rPr>
      </w:pPr>
      <w:r w:rsidRPr="006B4215">
        <w:rPr>
          <w:rFonts w:cstheme="minorHAnsi"/>
          <w:sz w:val="28"/>
          <w:szCs w:val="28"/>
        </w:rPr>
        <w:t>We must seek an attitude of humility (God Grace takes us where we need to go)</w:t>
      </w:r>
    </w:p>
    <w:p w:rsidR="00024E44" w:rsidRPr="006B4215" w:rsidRDefault="00024E44" w:rsidP="00024E44">
      <w:pPr>
        <w:pStyle w:val="ListParagraph"/>
        <w:numPr>
          <w:ilvl w:val="2"/>
          <w:numId w:val="1"/>
        </w:numPr>
        <w:rPr>
          <w:rFonts w:cstheme="minorHAnsi"/>
          <w:color w:val="FF0000"/>
          <w:sz w:val="28"/>
          <w:szCs w:val="28"/>
        </w:rPr>
      </w:pPr>
      <w:r w:rsidRPr="006B4215">
        <w:rPr>
          <w:rFonts w:cstheme="minorHAnsi"/>
          <w:sz w:val="28"/>
          <w:szCs w:val="28"/>
        </w:rPr>
        <w:t xml:space="preserve">Identify ourselves before God with the sinful society we live in. </w:t>
      </w:r>
      <w:r w:rsidRPr="006B4215">
        <w:rPr>
          <w:rFonts w:cstheme="minorHAnsi"/>
          <w:color w:val="FF0000"/>
          <w:sz w:val="28"/>
          <w:szCs w:val="28"/>
        </w:rPr>
        <w:t xml:space="preserve">Ezra 7:10 </w:t>
      </w:r>
      <w:r w:rsidRPr="006B4215">
        <w:rPr>
          <w:rFonts w:cstheme="minorHAnsi"/>
          <w:sz w:val="28"/>
          <w:szCs w:val="28"/>
        </w:rPr>
        <w:t xml:space="preserve">&amp; </w:t>
      </w:r>
      <w:r w:rsidRPr="006B4215">
        <w:rPr>
          <w:rFonts w:cstheme="minorHAnsi"/>
          <w:color w:val="FF0000"/>
          <w:sz w:val="28"/>
          <w:szCs w:val="28"/>
        </w:rPr>
        <w:t>Ezra 9:6</w:t>
      </w:r>
    </w:p>
    <w:p w:rsidR="0005698E" w:rsidRPr="006B4215" w:rsidRDefault="0005698E" w:rsidP="0005698E">
      <w:pPr>
        <w:pStyle w:val="ListParagraph"/>
        <w:numPr>
          <w:ilvl w:val="0"/>
          <w:numId w:val="1"/>
        </w:numPr>
        <w:rPr>
          <w:rFonts w:cstheme="minorHAnsi"/>
          <w:sz w:val="28"/>
          <w:szCs w:val="28"/>
        </w:rPr>
      </w:pPr>
      <w:r w:rsidRPr="006B4215">
        <w:rPr>
          <w:rFonts w:cstheme="minorHAnsi"/>
          <w:sz w:val="28"/>
          <w:szCs w:val="28"/>
        </w:rPr>
        <w:t>Pride of correct doctrine</w:t>
      </w:r>
    </w:p>
    <w:p w:rsidR="00024E44" w:rsidRPr="006B4215" w:rsidRDefault="00024E44" w:rsidP="00024E44">
      <w:pPr>
        <w:pStyle w:val="ListParagraph"/>
        <w:numPr>
          <w:ilvl w:val="1"/>
          <w:numId w:val="1"/>
        </w:numPr>
        <w:rPr>
          <w:rFonts w:cstheme="minorHAnsi"/>
          <w:sz w:val="28"/>
          <w:szCs w:val="28"/>
        </w:rPr>
      </w:pPr>
      <w:r w:rsidRPr="006B4215">
        <w:rPr>
          <w:rFonts w:cstheme="minorHAnsi"/>
          <w:sz w:val="28"/>
          <w:szCs w:val="28"/>
        </w:rPr>
        <w:t>Whatever my beliefs are, they are the correct ones, and anyone who holds another belief is theologically inferior</w:t>
      </w:r>
    </w:p>
    <w:p w:rsidR="00024E44" w:rsidRPr="006B4215" w:rsidRDefault="00024E44" w:rsidP="00024E44">
      <w:pPr>
        <w:pStyle w:val="ListParagraph"/>
        <w:numPr>
          <w:ilvl w:val="1"/>
          <w:numId w:val="1"/>
        </w:numPr>
        <w:rPr>
          <w:rFonts w:cstheme="minorHAnsi"/>
          <w:sz w:val="28"/>
          <w:szCs w:val="28"/>
        </w:rPr>
      </w:pPr>
      <w:r w:rsidRPr="006B4215">
        <w:rPr>
          <w:rFonts w:cstheme="minorHAnsi"/>
          <w:sz w:val="28"/>
          <w:szCs w:val="28"/>
        </w:rPr>
        <w:t>We are not spiritually superior to others who hold other beliefs</w:t>
      </w:r>
    </w:p>
    <w:p w:rsidR="00024E44" w:rsidRPr="006B4215" w:rsidRDefault="00024E44" w:rsidP="00024E44">
      <w:pPr>
        <w:pStyle w:val="ListParagraph"/>
        <w:numPr>
          <w:ilvl w:val="1"/>
          <w:numId w:val="1"/>
        </w:numPr>
        <w:rPr>
          <w:rFonts w:cstheme="minorHAnsi"/>
          <w:sz w:val="28"/>
          <w:szCs w:val="28"/>
        </w:rPr>
      </w:pPr>
      <w:r w:rsidRPr="006B4215">
        <w:rPr>
          <w:rFonts w:cstheme="minorHAnsi"/>
          <w:sz w:val="28"/>
          <w:szCs w:val="28"/>
        </w:rPr>
        <w:t>Myself – growing up in a Pentecostal Home until I was about 8, but continued to be around it, &amp; then switching to Baptist</w:t>
      </w:r>
      <w:r w:rsidR="00136B64" w:rsidRPr="006B4215">
        <w:rPr>
          <w:rFonts w:cstheme="minorHAnsi"/>
          <w:sz w:val="28"/>
          <w:szCs w:val="28"/>
        </w:rPr>
        <w:t xml:space="preserve">. Coming from a line of Methodist Ministers. Whose doctrine is correct? Struggles…. </w:t>
      </w:r>
    </w:p>
    <w:p w:rsidR="00136B64" w:rsidRPr="006B4215" w:rsidRDefault="00136B64" w:rsidP="00024E44">
      <w:pPr>
        <w:pStyle w:val="ListParagraph"/>
        <w:numPr>
          <w:ilvl w:val="1"/>
          <w:numId w:val="1"/>
        </w:numPr>
        <w:rPr>
          <w:rFonts w:cstheme="minorHAnsi"/>
          <w:sz w:val="28"/>
          <w:szCs w:val="28"/>
        </w:rPr>
      </w:pPr>
      <w:r w:rsidRPr="006B4215">
        <w:rPr>
          <w:rFonts w:cstheme="minorHAnsi"/>
          <w:sz w:val="28"/>
          <w:szCs w:val="28"/>
        </w:rPr>
        <w:t>1 Corinthians 8:1 – Knowledge puffs us up…. Love BUILDS us up</w:t>
      </w:r>
    </w:p>
    <w:p w:rsidR="0005698E" w:rsidRPr="006B4215" w:rsidRDefault="0005698E" w:rsidP="0005698E">
      <w:pPr>
        <w:pStyle w:val="ListParagraph"/>
        <w:numPr>
          <w:ilvl w:val="0"/>
          <w:numId w:val="1"/>
        </w:numPr>
        <w:rPr>
          <w:rFonts w:cstheme="minorHAnsi"/>
          <w:sz w:val="28"/>
          <w:szCs w:val="28"/>
        </w:rPr>
      </w:pPr>
      <w:r w:rsidRPr="006B4215">
        <w:rPr>
          <w:rFonts w:cstheme="minorHAnsi"/>
          <w:sz w:val="28"/>
          <w:szCs w:val="28"/>
        </w:rPr>
        <w:t>Pride of Achievement</w:t>
      </w:r>
    </w:p>
    <w:p w:rsidR="00136B64" w:rsidRPr="006B4215" w:rsidRDefault="00136B64" w:rsidP="00136B64">
      <w:pPr>
        <w:pStyle w:val="ListParagraph"/>
        <w:numPr>
          <w:ilvl w:val="1"/>
          <w:numId w:val="1"/>
        </w:numPr>
        <w:rPr>
          <w:rFonts w:cstheme="minorHAnsi"/>
          <w:sz w:val="28"/>
          <w:szCs w:val="28"/>
        </w:rPr>
      </w:pPr>
      <w:r w:rsidRPr="006B4215">
        <w:rPr>
          <w:rFonts w:cstheme="minorHAnsi"/>
          <w:sz w:val="28"/>
          <w:szCs w:val="28"/>
        </w:rPr>
        <w:t>Success is important! Proverbs 13:4 – the diligent soul is richly supplied</w:t>
      </w:r>
    </w:p>
    <w:p w:rsidR="00136B64" w:rsidRPr="006B4215" w:rsidRDefault="00136B64" w:rsidP="00136B64">
      <w:pPr>
        <w:pStyle w:val="ListParagraph"/>
        <w:numPr>
          <w:ilvl w:val="1"/>
          <w:numId w:val="1"/>
        </w:numPr>
        <w:rPr>
          <w:rFonts w:cstheme="minorHAnsi"/>
          <w:sz w:val="28"/>
          <w:szCs w:val="28"/>
        </w:rPr>
      </w:pPr>
      <w:r w:rsidRPr="006B4215">
        <w:rPr>
          <w:rFonts w:cstheme="minorHAnsi"/>
          <w:sz w:val="28"/>
          <w:szCs w:val="28"/>
        </w:rPr>
        <w:lastRenderedPageBreak/>
        <w:t>Many scriptures teach us that success and achievement are under the sovereign control of God (1 Samuel 2:7, Psalm 75:6-7, Haggai 1:5-6)</w:t>
      </w:r>
    </w:p>
    <w:p w:rsidR="00136B64" w:rsidRPr="006B4215" w:rsidRDefault="00136B64" w:rsidP="00136B64">
      <w:pPr>
        <w:pStyle w:val="ListParagraph"/>
        <w:numPr>
          <w:ilvl w:val="1"/>
          <w:numId w:val="1"/>
        </w:numPr>
        <w:rPr>
          <w:rFonts w:cstheme="minorHAnsi"/>
          <w:sz w:val="28"/>
          <w:szCs w:val="28"/>
        </w:rPr>
      </w:pPr>
      <w:r w:rsidRPr="006B4215">
        <w:rPr>
          <w:rFonts w:cstheme="minorHAnsi"/>
          <w:sz w:val="28"/>
          <w:szCs w:val="28"/>
        </w:rPr>
        <w:t xml:space="preserve">Some people struggle to be successful, some it comes easy. Like taking a test. Some have to study for days to get a passing score… Some can take an hour and ace it. Whatever the case may be, </w:t>
      </w:r>
      <w:proofErr w:type="spellStart"/>
      <w:r w:rsidRPr="006B4215">
        <w:rPr>
          <w:rFonts w:cstheme="minorHAnsi"/>
          <w:sz w:val="28"/>
          <w:szCs w:val="28"/>
        </w:rPr>
        <w:t>its</w:t>
      </w:r>
      <w:proofErr w:type="spellEnd"/>
      <w:r w:rsidRPr="006B4215">
        <w:rPr>
          <w:rFonts w:cstheme="minorHAnsi"/>
          <w:sz w:val="28"/>
          <w:szCs w:val="28"/>
        </w:rPr>
        <w:t xml:space="preserve"> not why or how</w:t>
      </w:r>
      <w:proofErr w:type="gramStart"/>
      <w:r w:rsidRPr="006B4215">
        <w:rPr>
          <w:rFonts w:cstheme="minorHAnsi"/>
          <w:sz w:val="28"/>
          <w:szCs w:val="28"/>
        </w:rPr>
        <w:t>,…</w:t>
      </w:r>
      <w:proofErr w:type="spellStart"/>
      <w:proofErr w:type="gramEnd"/>
      <w:r w:rsidRPr="006B4215">
        <w:rPr>
          <w:rFonts w:cstheme="minorHAnsi"/>
          <w:sz w:val="28"/>
          <w:szCs w:val="28"/>
        </w:rPr>
        <w:t>its</w:t>
      </w:r>
      <w:proofErr w:type="spellEnd"/>
      <w:r w:rsidRPr="006B4215">
        <w:rPr>
          <w:rFonts w:cstheme="minorHAnsi"/>
          <w:sz w:val="28"/>
          <w:szCs w:val="28"/>
        </w:rPr>
        <w:t xml:space="preserve"> WHAT we do…We MUST look to God to achieve what he wants us to achieve in the way HE </w:t>
      </w:r>
      <w:proofErr w:type="spellStart"/>
      <w:r w:rsidRPr="006B4215">
        <w:rPr>
          <w:rFonts w:cstheme="minorHAnsi"/>
          <w:sz w:val="28"/>
          <w:szCs w:val="28"/>
        </w:rPr>
        <w:t>see’s</w:t>
      </w:r>
      <w:proofErr w:type="spellEnd"/>
      <w:r w:rsidRPr="006B4215">
        <w:rPr>
          <w:rFonts w:cstheme="minorHAnsi"/>
          <w:sz w:val="28"/>
          <w:szCs w:val="28"/>
        </w:rPr>
        <w:t xml:space="preserve"> fit!</w:t>
      </w:r>
    </w:p>
    <w:p w:rsidR="00136B64" w:rsidRPr="006B4215" w:rsidRDefault="00136B64" w:rsidP="00136B64">
      <w:pPr>
        <w:pStyle w:val="ListParagraph"/>
        <w:numPr>
          <w:ilvl w:val="1"/>
          <w:numId w:val="1"/>
        </w:numPr>
        <w:rPr>
          <w:rFonts w:cstheme="minorHAnsi"/>
          <w:sz w:val="28"/>
          <w:szCs w:val="28"/>
        </w:rPr>
      </w:pPr>
      <w:r w:rsidRPr="006B4215">
        <w:rPr>
          <w:rFonts w:cstheme="minorHAnsi"/>
          <w:sz w:val="28"/>
          <w:szCs w:val="28"/>
        </w:rPr>
        <w:t>Acknowledge God in Achievement!!</w:t>
      </w:r>
    </w:p>
    <w:p w:rsidR="00136B64" w:rsidRPr="006B4215" w:rsidRDefault="00136B64" w:rsidP="00136B64">
      <w:pPr>
        <w:pStyle w:val="ListParagraph"/>
        <w:numPr>
          <w:ilvl w:val="1"/>
          <w:numId w:val="1"/>
        </w:numPr>
        <w:rPr>
          <w:rFonts w:cstheme="minorHAnsi"/>
          <w:sz w:val="28"/>
          <w:szCs w:val="28"/>
        </w:rPr>
      </w:pPr>
      <w:r w:rsidRPr="006B4215">
        <w:rPr>
          <w:rFonts w:cstheme="minorHAnsi"/>
          <w:sz w:val="28"/>
          <w:szCs w:val="28"/>
        </w:rPr>
        <w:t>Recognition is GREAT, when GOD is in the reason</w:t>
      </w:r>
    </w:p>
    <w:p w:rsidR="0005698E" w:rsidRPr="006B4215" w:rsidRDefault="0005698E" w:rsidP="0005698E">
      <w:pPr>
        <w:pStyle w:val="ListParagraph"/>
        <w:numPr>
          <w:ilvl w:val="0"/>
          <w:numId w:val="1"/>
        </w:numPr>
        <w:rPr>
          <w:rFonts w:cstheme="minorHAnsi"/>
          <w:sz w:val="28"/>
          <w:szCs w:val="28"/>
        </w:rPr>
      </w:pPr>
      <w:r w:rsidRPr="006B4215">
        <w:rPr>
          <w:rFonts w:cstheme="minorHAnsi"/>
          <w:sz w:val="28"/>
          <w:szCs w:val="28"/>
        </w:rPr>
        <w:t>Pride of an Independent Spirit</w:t>
      </w:r>
    </w:p>
    <w:p w:rsidR="00136B64" w:rsidRPr="006B4215" w:rsidRDefault="00130A8D" w:rsidP="00136B64">
      <w:pPr>
        <w:pStyle w:val="ListParagraph"/>
        <w:numPr>
          <w:ilvl w:val="1"/>
          <w:numId w:val="1"/>
        </w:numPr>
        <w:rPr>
          <w:rFonts w:cstheme="minorHAnsi"/>
          <w:sz w:val="28"/>
          <w:szCs w:val="28"/>
        </w:rPr>
      </w:pPr>
      <w:r w:rsidRPr="006B4215">
        <w:rPr>
          <w:rFonts w:cstheme="minorHAnsi"/>
          <w:sz w:val="28"/>
          <w:szCs w:val="28"/>
        </w:rPr>
        <w:t>Can include resisting authority and an unteachable attitude</w:t>
      </w:r>
    </w:p>
    <w:p w:rsidR="00130A8D" w:rsidRPr="006B4215" w:rsidRDefault="00130A8D" w:rsidP="00136B64">
      <w:pPr>
        <w:pStyle w:val="ListParagraph"/>
        <w:numPr>
          <w:ilvl w:val="1"/>
          <w:numId w:val="1"/>
        </w:numPr>
        <w:rPr>
          <w:rFonts w:cstheme="minorHAnsi"/>
          <w:sz w:val="28"/>
          <w:szCs w:val="28"/>
        </w:rPr>
      </w:pPr>
      <w:r w:rsidRPr="006B4215">
        <w:rPr>
          <w:rFonts w:cstheme="minorHAnsi"/>
          <w:sz w:val="28"/>
          <w:szCs w:val="28"/>
        </w:rPr>
        <w:t>The idea that we think we know everything (I struggle with this one)</w:t>
      </w:r>
    </w:p>
    <w:p w:rsidR="00130A8D" w:rsidRPr="006B4215" w:rsidRDefault="00130A8D" w:rsidP="00136B64">
      <w:pPr>
        <w:pStyle w:val="ListParagraph"/>
        <w:numPr>
          <w:ilvl w:val="1"/>
          <w:numId w:val="1"/>
        </w:numPr>
        <w:rPr>
          <w:rFonts w:cstheme="minorHAnsi"/>
          <w:sz w:val="28"/>
          <w:szCs w:val="28"/>
        </w:rPr>
      </w:pPr>
      <w:r w:rsidRPr="006B4215">
        <w:rPr>
          <w:rFonts w:cstheme="minorHAnsi"/>
          <w:sz w:val="28"/>
          <w:szCs w:val="28"/>
        </w:rPr>
        <w:t>Hebrews 13:17 – Obey leaders, submit to them – they will give an account how they lead</w:t>
      </w:r>
    </w:p>
    <w:p w:rsidR="00130A8D" w:rsidRPr="006B4215" w:rsidRDefault="00130A8D" w:rsidP="00136B64">
      <w:pPr>
        <w:pStyle w:val="ListParagraph"/>
        <w:numPr>
          <w:ilvl w:val="1"/>
          <w:numId w:val="1"/>
        </w:numPr>
        <w:rPr>
          <w:rFonts w:cstheme="minorHAnsi"/>
          <w:sz w:val="28"/>
          <w:szCs w:val="28"/>
        </w:rPr>
      </w:pPr>
      <w:r w:rsidRPr="006B4215">
        <w:rPr>
          <w:rFonts w:cstheme="minorHAnsi"/>
          <w:sz w:val="28"/>
          <w:szCs w:val="28"/>
        </w:rPr>
        <w:t>Proverbs teaches us to desire learning and wisdom from God and others.</w:t>
      </w:r>
    </w:p>
    <w:p w:rsidR="00130A8D" w:rsidRPr="006B4215" w:rsidRDefault="00130A8D" w:rsidP="00136B64">
      <w:pPr>
        <w:pStyle w:val="ListParagraph"/>
        <w:numPr>
          <w:ilvl w:val="1"/>
          <w:numId w:val="1"/>
        </w:numPr>
        <w:rPr>
          <w:rFonts w:cstheme="minorHAnsi"/>
          <w:sz w:val="28"/>
          <w:szCs w:val="28"/>
        </w:rPr>
      </w:pPr>
      <w:r w:rsidRPr="006B4215">
        <w:rPr>
          <w:rFonts w:cstheme="minorHAnsi"/>
          <w:sz w:val="28"/>
          <w:szCs w:val="28"/>
        </w:rPr>
        <w:t>Prayer!!!!</w:t>
      </w:r>
    </w:p>
    <w:p w:rsidR="00130A8D" w:rsidRPr="006B4215" w:rsidRDefault="00130A8D" w:rsidP="00130A8D">
      <w:pPr>
        <w:rPr>
          <w:rFonts w:cstheme="minorHAnsi"/>
          <w:b/>
          <w:sz w:val="28"/>
          <w:szCs w:val="28"/>
        </w:rPr>
      </w:pPr>
      <w:bookmarkStart w:id="0" w:name="_GoBack"/>
      <w:r w:rsidRPr="006B4215">
        <w:rPr>
          <w:rFonts w:cstheme="minorHAnsi"/>
          <w:b/>
          <w:sz w:val="28"/>
          <w:szCs w:val="28"/>
        </w:rPr>
        <w:t>SELFISHNESS</w:t>
      </w:r>
    </w:p>
    <w:bookmarkEnd w:id="0"/>
    <w:p w:rsidR="00130A8D" w:rsidRPr="006B4215" w:rsidRDefault="00130A8D" w:rsidP="00130A8D">
      <w:pPr>
        <w:rPr>
          <w:rFonts w:cstheme="minorHAnsi"/>
          <w:sz w:val="28"/>
          <w:szCs w:val="28"/>
        </w:rPr>
      </w:pPr>
      <w:r w:rsidRPr="006B4215">
        <w:rPr>
          <w:rFonts w:cstheme="minorHAnsi"/>
          <w:sz w:val="28"/>
          <w:szCs w:val="28"/>
        </w:rPr>
        <w:t>Selfishness Test</w:t>
      </w:r>
    </w:p>
    <w:p w:rsidR="00130A8D" w:rsidRPr="006B4215" w:rsidRDefault="00130A8D" w:rsidP="00130A8D">
      <w:pPr>
        <w:rPr>
          <w:rFonts w:cstheme="minorHAnsi"/>
          <w:sz w:val="28"/>
          <w:szCs w:val="28"/>
        </w:rPr>
      </w:pPr>
      <w:r w:rsidRPr="006B4215">
        <w:rPr>
          <w:rFonts w:cstheme="minorHAnsi"/>
          <w:sz w:val="28"/>
          <w:szCs w:val="28"/>
        </w:rPr>
        <w:t>Q: When we are in a conversation with someone, do we talk more about ourselves OR seek listening to the other person?</w:t>
      </w:r>
    </w:p>
    <w:p w:rsidR="00130A8D" w:rsidRPr="006B4215" w:rsidRDefault="009D32B4" w:rsidP="009D32B4">
      <w:pPr>
        <w:pStyle w:val="ListParagraph"/>
        <w:numPr>
          <w:ilvl w:val="0"/>
          <w:numId w:val="2"/>
        </w:numPr>
        <w:rPr>
          <w:rFonts w:cstheme="minorHAnsi"/>
          <w:sz w:val="28"/>
          <w:szCs w:val="28"/>
        </w:rPr>
      </w:pPr>
      <w:r w:rsidRPr="006B4215">
        <w:rPr>
          <w:rFonts w:cstheme="minorHAnsi"/>
          <w:sz w:val="28"/>
          <w:szCs w:val="28"/>
        </w:rPr>
        <w:t xml:space="preserve">This is a symptom of self-centeredness and </w:t>
      </w:r>
      <w:proofErr w:type="spellStart"/>
      <w:r w:rsidRPr="006B4215">
        <w:rPr>
          <w:rFonts w:cstheme="minorHAnsi"/>
          <w:sz w:val="28"/>
          <w:szCs w:val="28"/>
        </w:rPr>
        <w:t>unthoughtfulness</w:t>
      </w:r>
      <w:proofErr w:type="spellEnd"/>
    </w:p>
    <w:p w:rsidR="009D32B4" w:rsidRPr="006B4215" w:rsidRDefault="009D32B4" w:rsidP="009D32B4">
      <w:pPr>
        <w:pStyle w:val="ListParagraph"/>
        <w:numPr>
          <w:ilvl w:val="0"/>
          <w:numId w:val="2"/>
        </w:numPr>
        <w:rPr>
          <w:rFonts w:cstheme="minorHAnsi"/>
          <w:sz w:val="28"/>
          <w:szCs w:val="28"/>
        </w:rPr>
      </w:pPr>
      <w:r w:rsidRPr="006B4215">
        <w:rPr>
          <w:rFonts w:cstheme="minorHAnsi"/>
          <w:sz w:val="28"/>
          <w:szCs w:val="28"/>
        </w:rPr>
        <w:t>At its’ extreme self-centered people care little about the interests, needs, or desires of others. 2 Timothy 3:1-5 gives a list of ugly sins that will be increased in the last days… among them are “Lovers for Self”</w:t>
      </w:r>
    </w:p>
    <w:p w:rsidR="009D32B4" w:rsidRPr="006B4215" w:rsidRDefault="009D32B4" w:rsidP="009D32B4">
      <w:pPr>
        <w:pStyle w:val="ListParagraph"/>
        <w:numPr>
          <w:ilvl w:val="0"/>
          <w:numId w:val="2"/>
        </w:numPr>
        <w:rPr>
          <w:rFonts w:cstheme="minorHAnsi"/>
          <w:sz w:val="28"/>
          <w:szCs w:val="28"/>
        </w:rPr>
      </w:pPr>
      <w:r w:rsidRPr="006B4215">
        <w:rPr>
          <w:rFonts w:cstheme="minorHAnsi"/>
          <w:sz w:val="28"/>
          <w:szCs w:val="28"/>
        </w:rPr>
        <w:t xml:space="preserve">Have you noticed cancel culture and the increases of people being offended? “I” AM OFFENDED, “I” don’t like that about you – so </w:t>
      </w:r>
      <w:proofErr w:type="gramStart"/>
      <w:r w:rsidRPr="006B4215">
        <w:rPr>
          <w:rFonts w:cstheme="minorHAnsi"/>
          <w:sz w:val="28"/>
          <w:szCs w:val="28"/>
        </w:rPr>
        <w:t>your</w:t>
      </w:r>
      <w:proofErr w:type="gramEnd"/>
      <w:r w:rsidRPr="006B4215">
        <w:rPr>
          <w:rFonts w:cstheme="minorHAnsi"/>
          <w:sz w:val="28"/>
          <w:szCs w:val="28"/>
        </w:rPr>
        <w:t xml:space="preserve"> cancelled.</w:t>
      </w:r>
    </w:p>
    <w:p w:rsidR="009D32B4" w:rsidRPr="006B4215" w:rsidRDefault="009D32B4" w:rsidP="009D32B4">
      <w:pPr>
        <w:pStyle w:val="ListParagraph"/>
        <w:numPr>
          <w:ilvl w:val="0"/>
          <w:numId w:val="2"/>
        </w:numPr>
        <w:rPr>
          <w:rFonts w:cstheme="minorHAnsi"/>
          <w:sz w:val="28"/>
          <w:szCs w:val="28"/>
        </w:rPr>
      </w:pPr>
      <w:r w:rsidRPr="006B4215">
        <w:rPr>
          <w:rFonts w:cstheme="minorHAnsi"/>
          <w:sz w:val="28"/>
          <w:szCs w:val="28"/>
        </w:rPr>
        <w:t>Selfishness and TIME. Time is limited and precious. Whose time is more important? Happens in the HOME a lot</w:t>
      </w:r>
    </w:p>
    <w:p w:rsidR="009D32B4" w:rsidRPr="006B4215" w:rsidRDefault="009D32B4" w:rsidP="009D32B4">
      <w:pPr>
        <w:pStyle w:val="ListParagraph"/>
        <w:numPr>
          <w:ilvl w:val="0"/>
          <w:numId w:val="2"/>
        </w:numPr>
        <w:rPr>
          <w:rFonts w:cstheme="minorHAnsi"/>
          <w:sz w:val="28"/>
          <w:szCs w:val="28"/>
        </w:rPr>
      </w:pPr>
      <w:r w:rsidRPr="006B4215">
        <w:rPr>
          <w:rFonts w:cstheme="minorHAnsi"/>
          <w:sz w:val="28"/>
          <w:szCs w:val="28"/>
        </w:rPr>
        <w:t xml:space="preserve">Selfishness and MONEY. Who needs more money? </w:t>
      </w:r>
    </w:p>
    <w:p w:rsidR="009D32B4" w:rsidRPr="006B4215" w:rsidRDefault="009D32B4" w:rsidP="009D32B4">
      <w:pPr>
        <w:pStyle w:val="ListParagraph"/>
        <w:numPr>
          <w:ilvl w:val="1"/>
          <w:numId w:val="2"/>
        </w:numPr>
        <w:rPr>
          <w:rFonts w:cstheme="minorHAnsi"/>
          <w:sz w:val="28"/>
          <w:szCs w:val="28"/>
        </w:rPr>
      </w:pPr>
      <w:r w:rsidRPr="006B4215">
        <w:rPr>
          <w:rFonts w:cstheme="minorHAnsi"/>
          <w:sz w:val="28"/>
          <w:szCs w:val="28"/>
        </w:rPr>
        <w:lastRenderedPageBreak/>
        <w:t>Did you know in 2010 Americans only gave less than 2% of their income to charitable and religious causes. America is actually the richest nation in the world….</w:t>
      </w:r>
    </w:p>
    <w:p w:rsidR="009D32B4" w:rsidRPr="006B4215" w:rsidRDefault="009D32B4" w:rsidP="009D32B4">
      <w:pPr>
        <w:pStyle w:val="ListParagraph"/>
        <w:numPr>
          <w:ilvl w:val="1"/>
          <w:numId w:val="2"/>
        </w:numPr>
        <w:rPr>
          <w:rFonts w:cstheme="minorHAnsi"/>
          <w:sz w:val="28"/>
          <w:szCs w:val="28"/>
        </w:rPr>
      </w:pPr>
      <w:r w:rsidRPr="006B4215">
        <w:rPr>
          <w:rFonts w:cstheme="minorHAnsi"/>
          <w:sz w:val="28"/>
          <w:szCs w:val="28"/>
        </w:rPr>
        <w:t xml:space="preserve">Where are we giving? Why are we giving? How do we give? </w:t>
      </w:r>
      <w:proofErr w:type="gramStart"/>
      <w:r w:rsidRPr="006B4215">
        <w:rPr>
          <w:rFonts w:cstheme="minorHAnsi"/>
          <w:sz w:val="28"/>
          <w:szCs w:val="28"/>
        </w:rPr>
        <w:t>Etc..</w:t>
      </w:r>
      <w:proofErr w:type="gramEnd"/>
    </w:p>
    <w:p w:rsidR="009D32B4" w:rsidRPr="006B4215" w:rsidRDefault="009D32B4" w:rsidP="009D32B4">
      <w:pPr>
        <w:pStyle w:val="ListParagraph"/>
        <w:numPr>
          <w:ilvl w:val="1"/>
          <w:numId w:val="2"/>
        </w:numPr>
        <w:rPr>
          <w:rFonts w:cstheme="minorHAnsi"/>
          <w:sz w:val="28"/>
          <w:szCs w:val="28"/>
        </w:rPr>
      </w:pPr>
      <w:r w:rsidRPr="006B4215">
        <w:rPr>
          <w:rFonts w:cstheme="minorHAnsi"/>
          <w:sz w:val="28"/>
          <w:szCs w:val="28"/>
        </w:rPr>
        <w:t>1 John 3:17</w:t>
      </w:r>
    </w:p>
    <w:p w:rsidR="009D32B4" w:rsidRPr="006B4215" w:rsidRDefault="009D32B4" w:rsidP="009D32B4">
      <w:pPr>
        <w:pStyle w:val="ListParagraph"/>
        <w:numPr>
          <w:ilvl w:val="0"/>
          <w:numId w:val="2"/>
        </w:numPr>
        <w:rPr>
          <w:rFonts w:cstheme="minorHAnsi"/>
          <w:sz w:val="28"/>
          <w:szCs w:val="28"/>
        </w:rPr>
      </w:pPr>
      <w:r w:rsidRPr="006B4215">
        <w:rPr>
          <w:rFonts w:cstheme="minorHAnsi"/>
          <w:sz w:val="28"/>
          <w:szCs w:val="28"/>
        </w:rPr>
        <w:t>Selfishness and INCONSIDERATENESS.</w:t>
      </w:r>
    </w:p>
    <w:p w:rsidR="009D32B4" w:rsidRPr="006B4215" w:rsidRDefault="009D32B4" w:rsidP="009D32B4">
      <w:pPr>
        <w:pStyle w:val="ListParagraph"/>
        <w:numPr>
          <w:ilvl w:val="1"/>
          <w:numId w:val="2"/>
        </w:numPr>
        <w:rPr>
          <w:rFonts w:cstheme="minorHAnsi"/>
          <w:sz w:val="28"/>
          <w:szCs w:val="28"/>
        </w:rPr>
      </w:pPr>
      <w:r w:rsidRPr="006B4215">
        <w:rPr>
          <w:rFonts w:cstheme="minorHAnsi"/>
          <w:sz w:val="28"/>
          <w:szCs w:val="28"/>
        </w:rPr>
        <w:t xml:space="preserve">Thinking about our actions and how they impact other </w:t>
      </w:r>
      <w:proofErr w:type="spellStart"/>
      <w:r w:rsidRPr="006B4215">
        <w:rPr>
          <w:rFonts w:cstheme="minorHAnsi"/>
          <w:sz w:val="28"/>
          <w:szCs w:val="28"/>
        </w:rPr>
        <w:t>peoples</w:t>
      </w:r>
      <w:proofErr w:type="spellEnd"/>
      <w:r w:rsidRPr="006B4215">
        <w:rPr>
          <w:rFonts w:cstheme="minorHAnsi"/>
          <w:sz w:val="28"/>
          <w:szCs w:val="28"/>
        </w:rPr>
        <w:t xml:space="preserve"> lives</w:t>
      </w:r>
    </w:p>
    <w:p w:rsidR="009D32B4" w:rsidRPr="006B4215" w:rsidRDefault="009D32B4" w:rsidP="009D32B4">
      <w:pPr>
        <w:pStyle w:val="ListParagraph"/>
        <w:numPr>
          <w:ilvl w:val="1"/>
          <w:numId w:val="2"/>
        </w:numPr>
        <w:rPr>
          <w:rFonts w:cstheme="minorHAnsi"/>
          <w:sz w:val="28"/>
          <w:szCs w:val="28"/>
        </w:rPr>
      </w:pPr>
      <w:r w:rsidRPr="006B4215">
        <w:rPr>
          <w:rFonts w:cstheme="minorHAnsi"/>
          <w:sz w:val="28"/>
          <w:szCs w:val="28"/>
        </w:rPr>
        <w:t>Being inconsiderate about other feelings. I’ve seen Christians not give a tip to a waitress/waiter who by proven studies, are the most hard-working and finically needy individuals.</w:t>
      </w:r>
    </w:p>
    <w:p w:rsidR="006B4215" w:rsidRPr="006B4215" w:rsidRDefault="006B4215" w:rsidP="009D32B4">
      <w:pPr>
        <w:pStyle w:val="ListParagraph"/>
        <w:numPr>
          <w:ilvl w:val="1"/>
          <w:numId w:val="2"/>
        </w:numPr>
        <w:rPr>
          <w:rFonts w:cstheme="minorHAnsi"/>
          <w:sz w:val="28"/>
          <w:szCs w:val="28"/>
        </w:rPr>
      </w:pPr>
      <w:r w:rsidRPr="006B4215">
        <w:rPr>
          <w:rFonts w:cstheme="minorHAnsi"/>
          <w:sz w:val="28"/>
          <w:szCs w:val="28"/>
        </w:rPr>
        <w:t>Saying what you think is not always the right attitude</w:t>
      </w:r>
    </w:p>
    <w:p w:rsidR="006B4215" w:rsidRPr="006B4215" w:rsidRDefault="006B4215" w:rsidP="009D32B4">
      <w:pPr>
        <w:pStyle w:val="ListParagraph"/>
        <w:numPr>
          <w:ilvl w:val="1"/>
          <w:numId w:val="2"/>
        </w:numPr>
        <w:rPr>
          <w:rFonts w:cstheme="minorHAnsi"/>
          <w:sz w:val="28"/>
          <w:szCs w:val="28"/>
        </w:rPr>
      </w:pPr>
      <w:r w:rsidRPr="006B4215">
        <w:rPr>
          <w:rFonts w:cstheme="minorHAnsi"/>
          <w:sz w:val="28"/>
          <w:szCs w:val="28"/>
        </w:rPr>
        <w:t>Want to be unselfish – look no further than Jesus Christ. 2 Corinthian 8:9.</w:t>
      </w:r>
    </w:p>
    <w:p w:rsidR="006B4215" w:rsidRPr="006B4215" w:rsidRDefault="006B4215" w:rsidP="009D32B4">
      <w:pPr>
        <w:pStyle w:val="ListParagraph"/>
        <w:numPr>
          <w:ilvl w:val="1"/>
          <w:numId w:val="2"/>
        </w:numPr>
        <w:rPr>
          <w:rFonts w:cstheme="minorHAnsi"/>
          <w:sz w:val="28"/>
          <w:szCs w:val="28"/>
        </w:rPr>
      </w:pPr>
      <w:r w:rsidRPr="006B4215">
        <w:rPr>
          <w:rFonts w:cstheme="minorHAnsi"/>
          <w:sz w:val="28"/>
          <w:szCs w:val="28"/>
        </w:rPr>
        <w:t>Living unselfishly will cost us time and money. It will cost us becoming interested in the interests, concerns, and needs of others. It will also cost us in learning to be considerate to others.</w:t>
      </w:r>
    </w:p>
    <w:p w:rsidR="006B4215" w:rsidRPr="006B4215" w:rsidRDefault="006B4215" w:rsidP="009D32B4">
      <w:pPr>
        <w:pStyle w:val="ListParagraph"/>
        <w:numPr>
          <w:ilvl w:val="1"/>
          <w:numId w:val="2"/>
        </w:numPr>
        <w:rPr>
          <w:rFonts w:cstheme="minorHAnsi"/>
          <w:sz w:val="28"/>
          <w:szCs w:val="28"/>
        </w:rPr>
      </w:pPr>
      <w:r w:rsidRPr="006B4215">
        <w:rPr>
          <w:rFonts w:cstheme="minorHAnsi"/>
          <w:sz w:val="28"/>
          <w:szCs w:val="28"/>
        </w:rPr>
        <w:t>Ask the Holy Spirit to show you evidences of selfishness in your life.</w:t>
      </w:r>
    </w:p>
    <w:sectPr w:rsidR="006B4215" w:rsidRPr="006B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5484"/>
    <w:multiLevelType w:val="hybridMultilevel"/>
    <w:tmpl w:val="3488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15E80"/>
    <w:multiLevelType w:val="hybridMultilevel"/>
    <w:tmpl w:val="BB66B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E"/>
    <w:rsid w:val="00024E44"/>
    <w:rsid w:val="0005698E"/>
    <w:rsid w:val="00130A8D"/>
    <w:rsid w:val="00136B64"/>
    <w:rsid w:val="006B4215"/>
    <w:rsid w:val="009D32B4"/>
    <w:rsid w:val="00AF23F8"/>
    <w:rsid w:val="00E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585"/>
  <w15:chartTrackingRefBased/>
  <w15:docId w15:val="{011EEC5D-C103-4345-A3E9-FDBB8949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1</cp:revision>
  <dcterms:created xsi:type="dcterms:W3CDTF">2021-09-08T17:03:00Z</dcterms:created>
  <dcterms:modified xsi:type="dcterms:W3CDTF">2021-09-08T18:00:00Z</dcterms:modified>
</cp:coreProperties>
</file>